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3" w:type="dxa"/>
        <w:tblInd w:w="-79" w:type="dxa"/>
        <w:tblLayout w:type="fixed"/>
        <w:tblLook w:val="01E0"/>
      </w:tblPr>
      <w:tblGrid>
        <w:gridCol w:w="4675"/>
        <w:gridCol w:w="1749"/>
        <w:gridCol w:w="3119"/>
      </w:tblGrid>
      <w:tr w:rsidR="00E167FE" w:rsidRPr="008B3BF9" w:rsidTr="00E167FE">
        <w:trPr>
          <w:trHeight w:val="540"/>
        </w:trPr>
        <w:tc>
          <w:tcPr>
            <w:tcW w:w="9543" w:type="dxa"/>
            <w:gridSpan w:val="3"/>
            <w:shd w:val="clear" w:color="auto" w:fill="auto"/>
          </w:tcPr>
          <w:p w:rsidR="00E167FE" w:rsidRPr="00F115B1" w:rsidRDefault="00E167FE" w:rsidP="00E167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15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РОССИЙСКАЯ ФЕДЕРАЦИЯ</w:t>
            </w:r>
          </w:p>
        </w:tc>
      </w:tr>
      <w:tr w:rsidR="00E167FE" w:rsidRPr="008B3BF9" w:rsidTr="00E167FE">
        <w:trPr>
          <w:trHeight w:val="189"/>
        </w:trPr>
        <w:tc>
          <w:tcPr>
            <w:tcW w:w="9543" w:type="dxa"/>
            <w:gridSpan w:val="3"/>
            <w:shd w:val="clear" w:color="auto" w:fill="auto"/>
            <w:vAlign w:val="center"/>
          </w:tcPr>
          <w:p w:rsidR="00E167FE" w:rsidRPr="00F115B1" w:rsidRDefault="00E167FE" w:rsidP="0003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11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СВОБОДНЕНСКИЙ ГОРОДСКОЙ СОВЕТ НАРОДНЫХ ДЕПУТАТОВ</w:t>
            </w:r>
          </w:p>
        </w:tc>
      </w:tr>
      <w:tr w:rsidR="00E167FE" w:rsidRPr="008B3BF9" w:rsidTr="00E167FE">
        <w:trPr>
          <w:trHeight w:val="488"/>
        </w:trPr>
        <w:tc>
          <w:tcPr>
            <w:tcW w:w="9543" w:type="dxa"/>
            <w:gridSpan w:val="3"/>
            <w:shd w:val="clear" w:color="auto" w:fill="auto"/>
            <w:vAlign w:val="center"/>
          </w:tcPr>
          <w:p w:rsidR="00E167FE" w:rsidRPr="00F115B1" w:rsidRDefault="00E167FE" w:rsidP="0003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1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АМУРСКОЙ ОБЛАСТИ</w:t>
            </w:r>
          </w:p>
          <w:p w:rsidR="00E167FE" w:rsidRPr="00F115B1" w:rsidRDefault="00F115B1" w:rsidP="00F115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 шестой созыв) </w:t>
            </w:r>
          </w:p>
        </w:tc>
      </w:tr>
      <w:tr w:rsidR="00E167FE" w:rsidRPr="008B3BF9" w:rsidTr="00E167FE">
        <w:tc>
          <w:tcPr>
            <w:tcW w:w="9543" w:type="dxa"/>
            <w:gridSpan w:val="3"/>
            <w:shd w:val="clear" w:color="auto" w:fill="auto"/>
          </w:tcPr>
          <w:p w:rsidR="00F115B1" w:rsidRDefault="00F115B1" w:rsidP="0003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  <w:p w:rsidR="00E167FE" w:rsidRPr="0003321E" w:rsidRDefault="00E167FE" w:rsidP="0003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03321E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ПОСТАНОВЛЕНИЕ</w:t>
            </w:r>
          </w:p>
          <w:p w:rsidR="00E167FE" w:rsidRPr="0003321E" w:rsidRDefault="00E167FE" w:rsidP="0003321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167FE" w:rsidRPr="008B3BF9" w:rsidTr="00E167FE">
        <w:tc>
          <w:tcPr>
            <w:tcW w:w="4675" w:type="dxa"/>
            <w:shd w:val="clear" w:color="auto" w:fill="auto"/>
          </w:tcPr>
          <w:p w:rsidR="00E167FE" w:rsidRPr="0003321E" w:rsidRDefault="0003321E" w:rsidP="0003321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332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13.03.2014</w:t>
            </w:r>
          </w:p>
        </w:tc>
        <w:tc>
          <w:tcPr>
            <w:tcW w:w="4868" w:type="dxa"/>
            <w:gridSpan w:val="2"/>
            <w:shd w:val="clear" w:color="auto" w:fill="auto"/>
          </w:tcPr>
          <w:p w:rsidR="00E167FE" w:rsidRPr="0003321E" w:rsidRDefault="00E167FE" w:rsidP="0003321E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3321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Pr="000332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0332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9/67</w:t>
            </w:r>
          </w:p>
        </w:tc>
      </w:tr>
      <w:tr w:rsidR="00E167FE" w:rsidRPr="008B3BF9" w:rsidTr="00E167FE">
        <w:tc>
          <w:tcPr>
            <w:tcW w:w="9543" w:type="dxa"/>
            <w:gridSpan w:val="3"/>
            <w:shd w:val="clear" w:color="auto" w:fill="auto"/>
          </w:tcPr>
          <w:p w:rsidR="00E167FE" w:rsidRPr="0003321E" w:rsidRDefault="00E167FE" w:rsidP="00033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3321E">
              <w:rPr>
                <w:rFonts w:ascii="Times New Roman" w:hAnsi="Times New Roman" w:cs="Times New Roman"/>
                <w:sz w:val="26"/>
                <w:szCs w:val="26"/>
              </w:rPr>
              <w:t>г. Свободный</w:t>
            </w:r>
          </w:p>
          <w:p w:rsidR="00E167FE" w:rsidRPr="0003321E" w:rsidRDefault="00E167FE" w:rsidP="00033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67FE" w:rsidRPr="008B3BF9" w:rsidTr="00E167FE">
        <w:tc>
          <w:tcPr>
            <w:tcW w:w="6424" w:type="dxa"/>
            <w:gridSpan w:val="2"/>
            <w:shd w:val="clear" w:color="auto" w:fill="auto"/>
          </w:tcPr>
          <w:p w:rsidR="00E167FE" w:rsidRPr="0003321E" w:rsidRDefault="00E167FE" w:rsidP="0003321E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3321E">
              <w:rPr>
                <w:rFonts w:ascii="Times New Roman" w:hAnsi="Times New Roman" w:cs="Times New Roman"/>
                <w:sz w:val="26"/>
                <w:szCs w:val="26"/>
              </w:rPr>
              <w:t>О проекте решения «Об установлении порядка определения размера дохода, приходящегося на каждого члена семьи или одиноко проживающего гражданина, и стоимости имущества, находящегося в собственности гражданина и в собственности членов его семьи (в собственности одиноко проживающего гражданина)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</w:t>
            </w:r>
            <w:proofErr w:type="gramEnd"/>
          </w:p>
          <w:p w:rsidR="00E167FE" w:rsidRPr="0003321E" w:rsidRDefault="00E167FE" w:rsidP="0003321E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9" w:type="dxa"/>
            <w:shd w:val="clear" w:color="auto" w:fill="auto"/>
          </w:tcPr>
          <w:p w:rsidR="00E167FE" w:rsidRPr="0003321E" w:rsidRDefault="00E167FE" w:rsidP="00E167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67FE" w:rsidRPr="0003321E" w:rsidRDefault="00E167FE" w:rsidP="00033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21E">
        <w:rPr>
          <w:rFonts w:ascii="Times New Roman" w:hAnsi="Times New Roman" w:cs="Times New Roman"/>
          <w:sz w:val="28"/>
          <w:szCs w:val="28"/>
        </w:rPr>
        <w:t xml:space="preserve">Рассмотрев обращение заместителя председателя городского Совета народных депутатов, депутата по 1 избирательному округу Киевской И.А. «Об установлении </w:t>
      </w:r>
      <w:proofErr w:type="gramStart"/>
      <w:r w:rsidRPr="0003321E">
        <w:rPr>
          <w:rFonts w:ascii="Times New Roman" w:hAnsi="Times New Roman" w:cs="Times New Roman"/>
          <w:sz w:val="28"/>
          <w:szCs w:val="28"/>
        </w:rPr>
        <w:t>порядка расчета</w:t>
      </w:r>
      <w:r w:rsidRPr="0003321E">
        <w:rPr>
          <w:rFonts w:ascii="Times New Roman" w:hAnsi="Times New Roman" w:cs="Times New Roman"/>
          <w:sz w:val="26"/>
          <w:szCs w:val="26"/>
        </w:rPr>
        <w:t xml:space="preserve"> </w:t>
      </w:r>
      <w:r w:rsidRPr="0003321E">
        <w:rPr>
          <w:rFonts w:ascii="Times New Roman" w:hAnsi="Times New Roman" w:cs="Times New Roman"/>
          <w:sz w:val="28"/>
          <w:szCs w:val="28"/>
        </w:rPr>
        <w:t>величины порогового значения размера</w:t>
      </w:r>
      <w:proofErr w:type="gramEnd"/>
      <w:r w:rsidRPr="0003321E">
        <w:rPr>
          <w:rFonts w:ascii="Times New Roman" w:hAnsi="Times New Roman" w:cs="Times New Roman"/>
          <w:sz w:val="28"/>
          <w:szCs w:val="28"/>
        </w:rPr>
        <w:t xml:space="preserve"> дохода, приходящегося на каждого члена семьи или одиноко проживающего гражданина, и величины порогового значения стоимости имущества, находящегося в собственности гражданина и в собственности членов его семьи (в собственности одиноко проживающего гражданина)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фонда», Свободненский городской Совет народных депутатов,</w:t>
      </w:r>
    </w:p>
    <w:p w:rsidR="00E167FE" w:rsidRPr="0003321E" w:rsidRDefault="00E167FE" w:rsidP="00033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67FE" w:rsidRPr="0003321E" w:rsidRDefault="00E167FE" w:rsidP="000332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1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167FE" w:rsidRPr="0003321E" w:rsidRDefault="00E167FE" w:rsidP="000332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67FE" w:rsidRPr="0003321E" w:rsidRDefault="00E167FE" w:rsidP="0003321E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321E">
        <w:rPr>
          <w:rFonts w:ascii="Times New Roman" w:hAnsi="Times New Roman" w:cs="Times New Roman"/>
          <w:sz w:val="28"/>
          <w:szCs w:val="28"/>
        </w:rPr>
        <w:t xml:space="preserve">Принять решение «Об установлении порядка определения размера дохода, приходящегося на каждого члена семьи или одиноко проживающего гражданина, и стоимости имущества, находящегося в собственности гражданина и в собственности членов его семьи (в собственности одиноко проживающего гражданина)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 </w:t>
      </w:r>
      <w:proofErr w:type="gramEnd"/>
    </w:p>
    <w:p w:rsidR="00E167FE" w:rsidRPr="0003321E" w:rsidRDefault="00E167FE" w:rsidP="0003321E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21E">
        <w:rPr>
          <w:rFonts w:ascii="Times New Roman" w:hAnsi="Times New Roman" w:cs="Times New Roman"/>
          <w:sz w:val="28"/>
          <w:szCs w:val="28"/>
        </w:rPr>
        <w:t>Направить указанное решение главе муниципального образования «город Свободный» для подписания и официального опубликования.</w:t>
      </w:r>
    </w:p>
    <w:p w:rsidR="00E167FE" w:rsidRPr="0003321E" w:rsidRDefault="00E167FE" w:rsidP="0003321E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321E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03321E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постоянную комиссию по бюджету, финансам, налогам и собственности (председатель Киевская И.А.).</w:t>
      </w:r>
    </w:p>
    <w:p w:rsidR="00E167FE" w:rsidRPr="0003321E" w:rsidRDefault="00E167FE" w:rsidP="0003321E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21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принятия.</w:t>
      </w:r>
    </w:p>
    <w:p w:rsidR="00E167FE" w:rsidRPr="0003321E" w:rsidRDefault="00E167FE" w:rsidP="000332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7FE" w:rsidRPr="0003321E" w:rsidRDefault="00E167FE" w:rsidP="000332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67FE" w:rsidRPr="0003321E" w:rsidRDefault="00E167FE" w:rsidP="000332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67FE" w:rsidRPr="0003321E" w:rsidRDefault="00E167FE" w:rsidP="000332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1E">
        <w:rPr>
          <w:rFonts w:ascii="Times New Roman" w:hAnsi="Times New Roman" w:cs="Times New Roman"/>
          <w:sz w:val="28"/>
          <w:szCs w:val="28"/>
        </w:rPr>
        <w:t>Председатель  городского Совета</w:t>
      </w:r>
      <w:r w:rsidRPr="0003321E">
        <w:rPr>
          <w:rFonts w:ascii="Times New Roman" w:hAnsi="Times New Roman" w:cs="Times New Roman"/>
          <w:sz w:val="28"/>
          <w:szCs w:val="28"/>
        </w:rPr>
        <w:tab/>
      </w:r>
      <w:r w:rsidR="0003321E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03321E">
        <w:rPr>
          <w:rFonts w:ascii="Times New Roman" w:hAnsi="Times New Roman" w:cs="Times New Roman"/>
          <w:sz w:val="28"/>
          <w:szCs w:val="28"/>
        </w:rPr>
        <w:t xml:space="preserve">В.И. Крук </w:t>
      </w:r>
    </w:p>
    <w:p w:rsidR="00E167FE" w:rsidRPr="0003321E" w:rsidRDefault="00E167FE" w:rsidP="0003321E">
      <w:pPr>
        <w:tabs>
          <w:tab w:val="righ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321E">
        <w:rPr>
          <w:rFonts w:ascii="Times New Roman" w:hAnsi="Times New Roman" w:cs="Times New Roman"/>
          <w:sz w:val="28"/>
          <w:szCs w:val="28"/>
        </w:rPr>
        <w:br w:type="page"/>
      </w:r>
    </w:p>
    <w:p w:rsidR="00E167FE" w:rsidRPr="00093186" w:rsidRDefault="00E167FE" w:rsidP="0003321E">
      <w:pPr>
        <w:tabs>
          <w:tab w:val="right" w:pos="9356"/>
        </w:tabs>
        <w:spacing w:after="0"/>
        <w:rPr>
          <w:sz w:val="28"/>
          <w:szCs w:val="28"/>
        </w:rPr>
      </w:pPr>
    </w:p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37"/>
      </w:tblGrid>
      <w:tr w:rsidR="00E167FE" w:rsidRPr="0003321E" w:rsidTr="00E167FE">
        <w:trPr>
          <w:trHeight w:val="613"/>
        </w:trPr>
        <w:tc>
          <w:tcPr>
            <w:tcW w:w="9537" w:type="dxa"/>
            <w:tcBorders>
              <w:top w:val="nil"/>
              <w:left w:val="nil"/>
              <w:bottom w:val="nil"/>
              <w:right w:val="nil"/>
            </w:tcBorders>
          </w:tcPr>
          <w:p w:rsidR="00E167FE" w:rsidRPr="0003321E" w:rsidRDefault="00E167FE" w:rsidP="00033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3321E">
              <w:rPr>
                <w:rFonts w:ascii="Times New Roman" w:hAnsi="Times New Roman" w:cs="Times New Roman"/>
              </w:rPr>
              <w:br w:type="page"/>
            </w:r>
            <w:r w:rsidRPr="0003321E">
              <w:rPr>
                <w:rFonts w:ascii="Times New Roman" w:hAnsi="Times New Roman" w:cs="Times New Roman"/>
                <w:sz w:val="30"/>
                <w:szCs w:val="30"/>
              </w:rPr>
              <w:t>РОССИЙСКАЯ ФЕДЕРАЦИЯ</w:t>
            </w:r>
          </w:p>
          <w:p w:rsidR="00E167FE" w:rsidRPr="0003321E" w:rsidRDefault="00E167FE" w:rsidP="0003321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21E">
              <w:rPr>
                <w:rFonts w:ascii="Times New Roman" w:hAnsi="Times New Roman" w:cs="Times New Roman"/>
                <w:sz w:val="30"/>
                <w:szCs w:val="30"/>
              </w:rPr>
              <w:t>АМУРСКАЯ ОБЛАСТЬ</w:t>
            </w:r>
          </w:p>
        </w:tc>
      </w:tr>
      <w:tr w:rsidR="00E167FE" w:rsidRPr="0003321E" w:rsidTr="00E167FE">
        <w:tc>
          <w:tcPr>
            <w:tcW w:w="9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7FE" w:rsidRPr="0003321E" w:rsidRDefault="00E167FE" w:rsidP="0003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0"/>
                <w:szCs w:val="30"/>
              </w:rPr>
            </w:pPr>
            <w:r w:rsidRPr="0003321E">
              <w:rPr>
                <w:rFonts w:ascii="Times New Roman" w:hAnsi="Times New Roman" w:cs="Times New Roman"/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E167FE" w:rsidRPr="0003321E" w:rsidTr="00E167FE">
        <w:tc>
          <w:tcPr>
            <w:tcW w:w="9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67FE" w:rsidRPr="0003321E" w:rsidRDefault="00E167FE" w:rsidP="0003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167FE" w:rsidRPr="0003321E" w:rsidTr="00E167FE">
        <w:tc>
          <w:tcPr>
            <w:tcW w:w="9537" w:type="dxa"/>
            <w:tcBorders>
              <w:top w:val="nil"/>
              <w:left w:val="nil"/>
              <w:bottom w:val="nil"/>
              <w:right w:val="nil"/>
            </w:tcBorders>
          </w:tcPr>
          <w:p w:rsidR="00E167FE" w:rsidRPr="0003321E" w:rsidRDefault="00E167FE" w:rsidP="0003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proofErr w:type="gramStart"/>
            <w:r w:rsidRPr="0003321E">
              <w:rPr>
                <w:rFonts w:ascii="Times New Roman" w:hAnsi="Times New Roman" w:cs="Times New Roman"/>
                <w:b/>
                <w:sz w:val="36"/>
                <w:szCs w:val="36"/>
              </w:rPr>
              <w:t>Р</w:t>
            </w:r>
            <w:proofErr w:type="gramEnd"/>
            <w:r w:rsidRPr="0003321E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Е Ш Е Н И Е</w:t>
            </w:r>
          </w:p>
          <w:p w:rsidR="00E167FE" w:rsidRPr="0003321E" w:rsidRDefault="00E167FE" w:rsidP="00033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E167FE" w:rsidRPr="0003321E" w:rsidRDefault="00E167FE" w:rsidP="000332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3321E">
        <w:rPr>
          <w:rFonts w:ascii="Times New Roman" w:hAnsi="Times New Roman" w:cs="Times New Roman"/>
          <w:sz w:val="28"/>
          <w:szCs w:val="28"/>
        </w:rPr>
        <w:t>Об установлении порядка определения размера дохода, приходящегося на каждого члена семьи или одиноко проживающего гражданина, и стоимости имущества, находящегося в собственности гражданина и в собственности членов его семьи (в собственности одиноко проживающего гражданина)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</w:t>
      </w:r>
      <w:proofErr w:type="gramEnd"/>
    </w:p>
    <w:p w:rsidR="00E167FE" w:rsidRPr="004202FD" w:rsidRDefault="00E167FE" w:rsidP="0003321E">
      <w:pPr>
        <w:pStyle w:val="a5"/>
        <w:tabs>
          <w:tab w:val="left" w:pos="1134"/>
        </w:tabs>
        <w:spacing w:after="0"/>
        <w:ind w:left="0"/>
        <w:contextualSpacing/>
        <w:jc w:val="center"/>
        <w:rPr>
          <w:sz w:val="28"/>
          <w:szCs w:val="28"/>
        </w:rPr>
      </w:pPr>
    </w:p>
    <w:p w:rsidR="00E167FE" w:rsidRPr="0003321E" w:rsidRDefault="00E167FE" w:rsidP="00E167FE">
      <w:pPr>
        <w:pStyle w:val="a5"/>
        <w:tabs>
          <w:tab w:val="left" w:pos="1134"/>
        </w:tabs>
        <w:ind w:left="0"/>
        <w:contextualSpacing/>
        <w:jc w:val="center"/>
        <w:rPr>
          <w:sz w:val="22"/>
          <w:szCs w:val="22"/>
        </w:rPr>
      </w:pPr>
      <w:r w:rsidRPr="0003321E">
        <w:rPr>
          <w:sz w:val="22"/>
          <w:szCs w:val="22"/>
        </w:rPr>
        <w:t xml:space="preserve">Принято городским советом народных депутатов </w:t>
      </w:r>
      <w:r w:rsidR="0003321E">
        <w:rPr>
          <w:sz w:val="22"/>
          <w:szCs w:val="22"/>
        </w:rPr>
        <w:t xml:space="preserve"> 13 марта </w:t>
      </w:r>
      <w:r w:rsidRPr="0003321E">
        <w:rPr>
          <w:sz w:val="22"/>
          <w:szCs w:val="22"/>
        </w:rPr>
        <w:t xml:space="preserve"> 2014</w:t>
      </w:r>
      <w:r w:rsidR="0003321E">
        <w:rPr>
          <w:sz w:val="22"/>
          <w:szCs w:val="22"/>
        </w:rPr>
        <w:t xml:space="preserve"> года</w:t>
      </w:r>
    </w:p>
    <w:p w:rsidR="00E167FE" w:rsidRPr="004202FD" w:rsidRDefault="00E167FE" w:rsidP="00E167FE">
      <w:pPr>
        <w:pStyle w:val="a5"/>
        <w:tabs>
          <w:tab w:val="left" w:pos="1134"/>
        </w:tabs>
        <w:ind w:left="0" w:firstLine="709"/>
        <w:contextualSpacing/>
        <w:jc w:val="center"/>
        <w:rPr>
          <w:sz w:val="28"/>
          <w:szCs w:val="28"/>
        </w:rPr>
      </w:pPr>
    </w:p>
    <w:p w:rsidR="00E167FE" w:rsidRPr="0003321E" w:rsidRDefault="00E167FE" w:rsidP="0003321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321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03321E">
          <w:rPr>
            <w:rStyle w:val="a7"/>
            <w:rFonts w:ascii="Times New Roman" w:hAnsi="Times New Roman" w:cs="Times New Roman"/>
            <w:sz w:val="28"/>
            <w:szCs w:val="28"/>
          </w:rPr>
          <w:t>пунктом 2 части 1 статьи 14</w:t>
        </w:r>
      </w:hyperlink>
      <w:r w:rsidRPr="0003321E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от 29 декабря 2004 г. N 188-ФЗ, </w:t>
      </w:r>
      <w:hyperlink r:id="rId7" w:history="1">
        <w:r w:rsidRPr="0003321E">
          <w:rPr>
            <w:rStyle w:val="a7"/>
            <w:rFonts w:ascii="Times New Roman" w:hAnsi="Times New Roman" w:cs="Times New Roman"/>
            <w:sz w:val="28"/>
            <w:szCs w:val="28"/>
          </w:rPr>
          <w:t>статьей 6</w:t>
        </w:r>
      </w:hyperlink>
      <w:r w:rsidRPr="0003321E">
        <w:rPr>
          <w:rFonts w:ascii="Times New Roman" w:hAnsi="Times New Roman" w:cs="Times New Roman"/>
          <w:sz w:val="28"/>
          <w:szCs w:val="28"/>
        </w:rPr>
        <w:t xml:space="preserve"> Закона Амурской области от 23 ноября 2012 г. N 119-ОЗ "О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и о порядке признания граждан малоимущими в</w:t>
      </w:r>
      <w:proofErr w:type="gramEnd"/>
      <w:r w:rsidRPr="000332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321E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03321E">
        <w:rPr>
          <w:rFonts w:ascii="Times New Roman" w:hAnsi="Times New Roman" w:cs="Times New Roman"/>
          <w:sz w:val="28"/>
          <w:szCs w:val="28"/>
        </w:rPr>
        <w:t xml:space="preserve"> предоставления им по договорам социального найма жилых помещений муниципального жилищного фонда":</w:t>
      </w:r>
    </w:p>
    <w:p w:rsidR="00E167FE" w:rsidRDefault="00E167FE" w:rsidP="00E167FE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1134"/>
        </w:tabs>
        <w:ind w:left="0" w:firstLine="709"/>
        <w:contextualSpacing/>
        <w:jc w:val="both"/>
        <w:rPr>
          <w:color w:val="292929"/>
          <w:sz w:val="28"/>
          <w:szCs w:val="28"/>
        </w:rPr>
      </w:pPr>
      <w:proofErr w:type="gramStart"/>
      <w:r w:rsidRPr="0035498C">
        <w:rPr>
          <w:color w:val="292929"/>
          <w:sz w:val="28"/>
          <w:szCs w:val="28"/>
        </w:rPr>
        <w:t xml:space="preserve">Утвердить Порядок </w:t>
      </w:r>
      <w:r w:rsidRPr="0076771B">
        <w:rPr>
          <w:sz w:val="28"/>
          <w:szCs w:val="28"/>
        </w:rPr>
        <w:t>определения размера дохода, приходящегося на каждого члена семьи или одиноко проживающего гражданина, и стоимости имущества, находящегося в собственности гражданина и в собственности членов его семьи (в собственности одиноко проживающего гражданина)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</w:t>
      </w:r>
      <w:r w:rsidRPr="0035498C">
        <w:rPr>
          <w:color w:val="292929"/>
          <w:sz w:val="28"/>
          <w:szCs w:val="28"/>
        </w:rPr>
        <w:t xml:space="preserve"> (приложени</w:t>
      </w:r>
      <w:r>
        <w:rPr>
          <w:color w:val="292929"/>
          <w:sz w:val="28"/>
          <w:szCs w:val="28"/>
        </w:rPr>
        <w:t>е</w:t>
      </w:r>
      <w:r w:rsidRPr="0035498C">
        <w:rPr>
          <w:color w:val="292929"/>
          <w:sz w:val="28"/>
          <w:szCs w:val="28"/>
        </w:rPr>
        <w:t>).</w:t>
      </w:r>
      <w:proofErr w:type="gramEnd"/>
    </w:p>
    <w:p w:rsidR="00E167FE" w:rsidRPr="0035498C" w:rsidRDefault="00E167FE" w:rsidP="00E167FE">
      <w:pPr>
        <w:pStyle w:val="a5"/>
        <w:numPr>
          <w:ilvl w:val="0"/>
          <w:numId w:val="1"/>
        </w:numPr>
        <w:tabs>
          <w:tab w:val="clear" w:pos="720"/>
          <w:tab w:val="num" w:pos="0"/>
          <w:tab w:val="left" w:pos="1134"/>
        </w:tabs>
        <w:ind w:left="0" w:firstLine="709"/>
        <w:contextualSpacing/>
        <w:jc w:val="both"/>
        <w:rPr>
          <w:color w:val="292929"/>
          <w:sz w:val="28"/>
          <w:szCs w:val="28"/>
        </w:rPr>
      </w:pPr>
      <w:r w:rsidRPr="0035498C">
        <w:rPr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>после дня</w:t>
      </w:r>
      <w:r w:rsidRPr="0035498C">
        <w:rPr>
          <w:sz w:val="28"/>
          <w:szCs w:val="28"/>
        </w:rPr>
        <w:t xml:space="preserve"> опубликования в средствах массовой информации.</w:t>
      </w:r>
    </w:p>
    <w:p w:rsidR="00E167FE" w:rsidRPr="004202FD" w:rsidRDefault="00E167FE" w:rsidP="00E167FE">
      <w:pPr>
        <w:contextualSpacing/>
        <w:rPr>
          <w:sz w:val="28"/>
          <w:szCs w:val="28"/>
        </w:rPr>
      </w:pPr>
    </w:p>
    <w:p w:rsidR="00E167FE" w:rsidRPr="004202FD" w:rsidRDefault="00E167FE" w:rsidP="00E167FE">
      <w:pPr>
        <w:contextualSpacing/>
        <w:rPr>
          <w:sz w:val="28"/>
          <w:szCs w:val="28"/>
        </w:rPr>
      </w:pPr>
    </w:p>
    <w:p w:rsidR="00E167FE" w:rsidRPr="004202FD" w:rsidRDefault="00E167FE" w:rsidP="00E167FE">
      <w:pPr>
        <w:contextualSpacing/>
        <w:rPr>
          <w:sz w:val="28"/>
          <w:szCs w:val="28"/>
        </w:rPr>
      </w:pPr>
    </w:p>
    <w:p w:rsidR="00E167FE" w:rsidRDefault="00E167FE" w:rsidP="00E167FE">
      <w:pPr>
        <w:tabs>
          <w:tab w:val="right" w:pos="9356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321E">
        <w:rPr>
          <w:rFonts w:ascii="Times New Roman" w:hAnsi="Times New Roman" w:cs="Times New Roman"/>
          <w:sz w:val="28"/>
          <w:szCs w:val="28"/>
        </w:rPr>
        <w:t>Глава города Свободного</w:t>
      </w:r>
      <w:r w:rsidRPr="0003321E">
        <w:rPr>
          <w:rFonts w:ascii="Times New Roman" w:hAnsi="Times New Roman" w:cs="Times New Roman"/>
          <w:sz w:val="28"/>
          <w:szCs w:val="28"/>
        </w:rPr>
        <w:tab/>
        <w:t xml:space="preserve"> Р.В. Каминский</w:t>
      </w:r>
    </w:p>
    <w:p w:rsidR="0003321E" w:rsidRDefault="0003321E" w:rsidP="00E167FE">
      <w:pPr>
        <w:tabs>
          <w:tab w:val="right" w:pos="9356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3321E" w:rsidRPr="00642D52" w:rsidRDefault="00642D52" w:rsidP="00E167FE">
      <w:pPr>
        <w:tabs>
          <w:tab w:val="right" w:pos="9356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2D52">
        <w:rPr>
          <w:rFonts w:ascii="Times New Roman" w:hAnsi="Times New Roman" w:cs="Times New Roman"/>
          <w:b/>
          <w:sz w:val="28"/>
          <w:szCs w:val="28"/>
        </w:rPr>
        <w:t>17.03.</w:t>
      </w:r>
      <w:r w:rsidR="0003321E" w:rsidRPr="00642D52">
        <w:rPr>
          <w:rFonts w:ascii="Times New Roman" w:hAnsi="Times New Roman" w:cs="Times New Roman"/>
          <w:b/>
          <w:sz w:val="28"/>
          <w:szCs w:val="28"/>
        </w:rPr>
        <w:t xml:space="preserve"> 2014</w:t>
      </w:r>
    </w:p>
    <w:p w:rsidR="0003321E" w:rsidRPr="0003321E" w:rsidRDefault="0003321E" w:rsidP="00E167FE">
      <w:pPr>
        <w:tabs>
          <w:tab w:val="right" w:pos="9356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2D5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642D52" w:rsidRPr="00642D52">
        <w:rPr>
          <w:rFonts w:ascii="Times New Roman" w:hAnsi="Times New Roman" w:cs="Times New Roman"/>
          <w:b/>
          <w:sz w:val="28"/>
          <w:szCs w:val="28"/>
        </w:rPr>
        <w:t>26</w:t>
      </w:r>
    </w:p>
    <w:p w:rsidR="00E167FE" w:rsidRDefault="00E167FE" w:rsidP="0003321E">
      <w:pPr>
        <w:pStyle w:val="a4"/>
        <w:ind w:left="5670"/>
        <w:contextualSpacing/>
        <w:jc w:val="right"/>
        <w:rPr>
          <w:rStyle w:val="a3"/>
          <w:b w:val="0"/>
          <w:sz w:val="28"/>
          <w:szCs w:val="28"/>
        </w:rPr>
      </w:pPr>
      <w:r w:rsidRPr="004202FD">
        <w:rPr>
          <w:rStyle w:val="a3"/>
          <w:sz w:val="28"/>
          <w:szCs w:val="28"/>
        </w:rPr>
        <w:br w:type="page"/>
      </w:r>
      <w:r>
        <w:rPr>
          <w:rStyle w:val="a3"/>
          <w:b w:val="0"/>
          <w:sz w:val="28"/>
          <w:szCs w:val="28"/>
        </w:rPr>
        <w:lastRenderedPageBreak/>
        <w:t xml:space="preserve">Приложение </w:t>
      </w:r>
    </w:p>
    <w:p w:rsidR="00E167FE" w:rsidRDefault="00E167FE" w:rsidP="00E167FE">
      <w:pPr>
        <w:pStyle w:val="a4"/>
        <w:ind w:left="5670"/>
        <w:contextualSpacing/>
        <w:jc w:val="right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 xml:space="preserve">к решению </w:t>
      </w:r>
      <w:r>
        <w:rPr>
          <w:sz w:val="28"/>
          <w:szCs w:val="28"/>
        </w:rPr>
        <w:t xml:space="preserve">от </w:t>
      </w:r>
      <w:r w:rsidR="00642D52">
        <w:rPr>
          <w:sz w:val="28"/>
          <w:szCs w:val="28"/>
        </w:rPr>
        <w:t>17.03.</w:t>
      </w:r>
      <w:r w:rsidR="0003321E">
        <w:rPr>
          <w:sz w:val="28"/>
          <w:szCs w:val="28"/>
        </w:rPr>
        <w:t>2014</w:t>
      </w:r>
      <w:r w:rsidR="00642D52">
        <w:rPr>
          <w:sz w:val="28"/>
          <w:szCs w:val="28"/>
        </w:rPr>
        <w:t xml:space="preserve"> № 26</w:t>
      </w:r>
      <w:r>
        <w:rPr>
          <w:rStyle w:val="a3"/>
          <w:b w:val="0"/>
          <w:sz w:val="28"/>
          <w:szCs w:val="28"/>
        </w:rPr>
        <w:t xml:space="preserve"> </w:t>
      </w:r>
    </w:p>
    <w:p w:rsidR="00E167FE" w:rsidRPr="004F5FC4" w:rsidRDefault="00E167FE" w:rsidP="00E167FE">
      <w:pPr>
        <w:jc w:val="center"/>
        <w:rPr>
          <w:rFonts w:ascii="Times New Roman" w:hAnsi="Times New Roman" w:cs="Times New Roman"/>
          <w:b/>
        </w:rPr>
      </w:pPr>
      <w:proofErr w:type="gramStart"/>
      <w:r w:rsidRPr="004F5FC4">
        <w:rPr>
          <w:rFonts w:ascii="Times New Roman" w:hAnsi="Times New Roman" w:cs="Times New Roman"/>
          <w:b/>
          <w:color w:val="292929"/>
          <w:sz w:val="28"/>
          <w:szCs w:val="28"/>
        </w:rPr>
        <w:t xml:space="preserve">Порядок </w:t>
      </w:r>
      <w:r w:rsidRPr="004F5FC4">
        <w:rPr>
          <w:rFonts w:ascii="Times New Roman" w:hAnsi="Times New Roman" w:cs="Times New Roman"/>
          <w:b/>
          <w:sz w:val="28"/>
          <w:szCs w:val="28"/>
        </w:rPr>
        <w:t>определения размера дохода, приходящегося на каждого члена семьи или одиноко проживающего гражданина, и стоимости имущества, находящегося в собственности гражданина и в собственности членов его семьи (в собственности одиноко проживающего гражданина)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</w:t>
      </w:r>
      <w:proofErr w:type="gramEnd"/>
    </w:p>
    <w:p w:rsidR="00E167FE" w:rsidRDefault="00E167FE" w:rsidP="00E167FE">
      <w:pPr>
        <w:pStyle w:val="a4"/>
        <w:numPr>
          <w:ilvl w:val="0"/>
          <w:numId w:val="3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Размер дохода, приходящегося на каждого члена семьи или одиноко проживающего гражданина (РД) определяется по формуле:</w:t>
      </w:r>
    </w:p>
    <w:p w:rsidR="00E167FE" w:rsidRDefault="00E167FE" w:rsidP="00E167FE">
      <w:pPr>
        <w:pStyle w:val="a4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РД = Д — (ПМ + ОЖ / РС),  </w:t>
      </w:r>
    </w:p>
    <w:p w:rsidR="00E167FE" w:rsidRDefault="00E167FE" w:rsidP="00E167FE">
      <w:pPr>
        <w:pStyle w:val="a4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где:</w:t>
      </w:r>
    </w:p>
    <w:p w:rsidR="00E167FE" w:rsidRDefault="00E167FE" w:rsidP="00E167FE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 — среднедушевой доход семьи или среднемесячный доход гражданина за  12 месяцев, предшествующий месяцу обращения;</w:t>
      </w:r>
    </w:p>
    <w:p w:rsidR="00E167FE" w:rsidRDefault="00E167FE" w:rsidP="00E167FE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ПМ — среднедушевой прожиточный минимум населения (устанавливается Правительством Амурской области);</w:t>
      </w:r>
    </w:p>
    <w:p w:rsidR="00E167FE" w:rsidRDefault="00E167FE" w:rsidP="00E167FE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ОЖ — оплата жилья и коммунальных услуг за месяц, предшествующий месяцу обращения;</w:t>
      </w:r>
    </w:p>
    <w:p w:rsidR="00E167FE" w:rsidRPr="00E005A9" w:rsidRDefault="00E167FE" w:rsidP="00E167FE">
      <w:pPr>
        <w:pStyle w:val="a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РС — состав семьи (количество членов семьи, определяемое в соответствии с требованиями </w:t>
      </w:r>
      <w:r w:rsidRPr="00E005A9">
        <w:rPr>
          <w:sz w:val="28"/>
          <w:szCs w:val="28"/>
        </w:rPr>
        <w:t xml:space="preserve">Жилищного </w:t>
      </w:r>
      <w:hyperlink r:id="rId8" w:history="1">
        <w:r w:rsidRPr="00E005A9">
          <w:rPr>
            <w:rStyle w:val="a7"/>
            <w:sz w:val="28"/>
            <w:szCs w:val="28"/>
          </w:rPr>
          <w:t>кодекса</w:t>
        </w:r>
      </w:hyperlink>
      <w:r w:rsidRPr="00E005A9">
        <w:rPr>
          <w:sz w:val="28"/>
          <w:szCs w:val="28"/>
        </w:rPr>
        <w:t xml:space="preserve"> РФ). </w:t>
      </w:r>
    </w:p>
    <w:p w:rsidR="00E167FE" w:rsidRPr="00E005A9" w:rsidRDefault="00E167FE" w:rsidP="00E167FE">
      <w:pPr>
        <w:pStyle w:val="a4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E167FE" w:rsidRPr="00E005A9" w:rsidRDefault="00E167FE" w:rsidP="00E167FE">
      <w:pPr>
        <w:pStyle w:val="a4"/>
        <w:numPr>
          <w:ilvl w:val="0"/>
          <w:numId w:val="3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E005A9">
        <w:rPr>
          <w:sz w:val="28"/>
          <w:szCs w:val="28"/>
        </w:rPr>
        <w:t>Стоимость имущества заявителя (</w:t>
      </w:r>
      <w:proofErr w:type="gramStart"/>
      <w:r w:rsidRPr="00E005A9">
        <w:rPr>
          <w:sz w:val="28"/>
          <w:szCs w:val="28"/>
        </w:rPr>
        <w:t>СИЗ</w:t>
      </w:r>
      <w:proofErr w:type="gramEnd"/>
      <w:r w:rsidRPr="00E005A9">
        <w:rPr>
          <w:sz w:val="28"/>
          <w:szCs w:val="28"/>
        </w:rPr>
        <w:t>) определяется по формуле:</w:t>
      </w:r>
    </w:p>
    <w:p w:rsidR="00E167FE" w:rsidRPr="00E005A9" w:rsidRDefault="00E167FE" w:rsidP="00E167FE">
      <w:pPr>
        <w:pStyle w:val="a4"/>
        <w:ind w:firstLine="709"/>
        <w:contextualSpacing/>
        <w:jc w:val="both"/>
        <w:rPr>
          <w:sz w:val="28"/>
          <w:szCs w:val="28"/>
        </w:rPr>
      </w:pPr>
      <w:proofErr w:type="gramStart"/>
      <w:r w:rsidRPr="00E005A9">
        <w:rPr>
          <w:sz w:val="28"/>
          <w:szCs w:val="28"/>
        </w:rPr>
        <w:t>СИЗ</w:t>
      </w:r>
      <w:proofErr w:type="gramEnd"/>
      <w:r w:rsidRPr="00E005A9">
        <w:rPr>
          <w:sz w:val="28"/>
          <w:szCs w:val="28"/>
        </w:rPr>
        <w:t xml:space="preserve"> = (СИ / РС),  </w:t>
      </w:r>
    </w:p>
    <w:p w:rsidR="00E167FE" w:rsidRPr="00E005A9" w:rsidRDefault="00E167FE" w:rsidP="00E167FE">
      <w:pPr>
        <w:pStyle w:val="a4"/>
        <w:ind w:firstLine="709"/>
        <w:contextualSpacing/>
        <w:jc w:val="both"/>
        <w:rPr>
          <w:sz w:val="28"/>
          <w:szCs w:val="28"/>
        </w:rPr>
      </w:pPr>
      <w:r w:rsidRPr="00E005A9">
        <w:rPr>
          <w:sz w:val="28"/>
          <w:szCs w:val="28"/>
        </w:rPr>
        <w:t>где:</w:t>
      </w:r>
    </w:p>
    <w:p w:rsidR="00E167FE" w:rsidRPr="00E005A9" w:rsidRDefault="00E167FE" w:rsidP="00E167FE">
      <w:pPr>
        <w:pStyle w:val="a4"/>
        <w:contextualSpacing/>
        <w:jc w:val="both"/>
        <w:rPr>
          <w:sz w:val="28"/>
          <w:szCs w:val="28"/>
        </w:rPr>
      </w:pPr>
      <w:proofErr w:type="gramStart"/>
      <w:r w:rsidRPr="00E005A9">
        <w:rPr>
          <w:sz w:val="28"/>
          <w:szCs w:val="28"/>
        </w:rPr>
        <w:t>СИ — стоимость имущества семьи или одиноко проживающего гражданина (определяется в соответствии с Законом Амурской области от 23.11.2012 №119-ОЗ</w:t>
      </w:r>
      <w:r>
        <w:rPr>
          <w:sz w:val="28"/>
          <w:szCs w:val="28"/>
        </w:rPr>
        <w:t xml:space="preserve"> </w:t>
      </w:r>
      <w:r w:rsidRPr="0073721E">
        <w:rPr>
          <w:sz w:val="28"/>
          <w:szCs w:val="28"/>
        </w:rPr>
        <w:t>«О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и о порядке признания граждан малоимущими в целях предоставления им по договорам социального найма жилых помещений муниципального жилищного фонда»</w:t>
      </w:r>
      <w:r w:rsidRPr="00E005A9">
        <w:rPr>
          <w:sz w:val="28"/>
          <w:szCs w:val="28"/>
        </w:rPr>
        <w:t>);</w:t>
      </w:r>
      <w:proofErr w:type="gramEnd"/>
    </w:p>
    <w:p w:rsidR="00E167FE" w:rsidRPr="00E005A9" w:rsidRDefault="00E167FE" w:rsidP="00E167FE">
      <w:pPr>
        <w:pStyle w:val="a4"/>
        <w:contextualSpacing/>
        <w:jc w:val="both"/>
        <w:rPr>
          <w:sz w:val="28"/>
          <w:szCs w:val="28"/>
        </w:rPr>
      </w:pPr>
      <w:r w:rsidRPr="00E005A9">
        <w:rPr>
          <w:sz w:val="28"/>
          <w:szCs w:val="28"/>
        </w:rPr>
        <w:t xml:space="preserve">РС — состав семьи (количество членов семьи, определяемое в соответствии с требованиями Жилищного </w:t>
      </w:r>
      <w:hyperlink r:id="rId9" w:history="1">
        <w:r w:rsidRPr="00E005A9">
          <w:rPr>
            <w:rStyle w:val="a7"/>
            <w:sz w:val="28"/>
            <w:szCs w:val="28"/>
          </w:rPr>
          <w:t>кодекса</w:t>
        </w:r>
      </w:hyperlink>
      <w:r w:rsidRPr="00E005A9">
        <w:rPr>
          <w:sz w:val="28"/>
          <w:szCs w:val="28"/>
        </w:rPr>
        <w:t xml:space="preserve"> РФ).</w:t>
      </w:r>
    </w:p>
    <w:p w:rsidR="00E167FE" w:rsidRPr="00E005A9" w:rsidRDefault="00E167FE" w:rsidP="00E167FE">
      <w:pPr>
        <w:pStyle w:val="a4"/>
        <w:ind w:firstLine="709"/>
        <w:contextualSpacing/>
        <w:jc w:val="both"/>
        <w:rPr>
          <w:sz w:val="28"/>
          <w:szCs w:val="28"/>
        </w:rPr>
      </w:pPr>
      <w:r w:rsidRPr="00E005A9">
        <w:rPr>
          <w:sz w:val="28"/>
          <w:szCs w:val="28"/>
        </w:rPr>
        <w:t xml:space="preserve">3. Сравнивается  среднедушевой размер дохода заявителя или одиноко проживающего гражданина с пороговым значением дохода и стоимость имущества с пороговым значением стоимости имущества. </w:t>
      </w:r>
    </w:p>
    <w:p w:rsidR="00E167FE" w:rsidRPr="00417B99" w:rsidRDefault="00E167FE" w:rsidP="00E167FE">
      <w:pPr>
        <w:pStyle w:val="a4"/>
        <w:ind w:firstLine="709"/>
        <w:contextualSpacing/>
        <w:jc w:val="both"/>
        <w:rPr>
          <w:sz w:val="28"/>
          <w:szCs w:val="28"/>
        </w:rPr>
      </w:pPr>
      <w:r w:rsidRPr="00E005A9">
        <w:rPr>
          <w:sz w:val="28"/>
          <w:szCs w:val="28"/>
        </w:rPr>
        <w:t xml:space="preserve">4. Малоимущими признаются граждане, </w:t>
      </w:r>
      <w:r>
        <w:rPr>
          <w:sz w:val="28"/>
          <w:szCs w:val="28"/>
        </w:rPr>
        <w:t>если их</w:t>
      </w:r>
      <w:r w:rsidRPr="00E005A9">
        <w:rPr>
          <w:sz w:val="28"/>
          <w:szCs w:val="28"/>
        </w:rPr>
        <w:t xml:space="preserve"> доход, приходящийся на каждого члена семьи, или одиноко проживающего гражданина не превышает величины порогового значения размера дохода, а стоимость</w:t>
      </w:r>
      <w:r>
        <w:rPr>
          <w:sz w:val="28"/>
          <w:szCs w:val="28"/>
        </w:rPr>
        <w:t xml:space="preserve"> имущества, находящегося в собственности гражданина или членов семьи и подлежащего налогообложению, не превышает величины порогового значения стоимости имущества.</w:t>
      </w:r>
    </w:p>
    <w:sectPr w:rsidR="00E167FE" w:rsidRPr="00417B99" w:rsidSect="0003321E">
      <w:pgSz w:w="11906" w:h="16838"/>
      <w:pgMar w:top="851" w:right="851" w:bottom="851" w:left="1418" w:header="709" w:footer="542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A2A20"/>
    <w:multiLevelType w:val="hybridMultilevel"/>
    <w:tmpl w:val="4A4EFA46"/>
    <w:lvl w:ilvl="0" w:tplc="39248C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4000E2"/>
    <w:multiLevelType w:val="hybridMultilevel"/>
    <w:tmpl w:val="2708B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C77EC"/>
    <w:multiLevelType w:val="hybridMultilevel"/>
    <w:tmpl w:val="0ACA4C02"/>
    <w:lvl w:ilvl="0" w:tplc="1B6C4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E167FE"/>
    <w:rsid w:val="0003321E"/>
    <w:rsid w:val="00182E9A"/>
    <w:rsid w:val="003B4293"/>
    <w:rsid w:val="004F5FC4"/>
    <w:rsid w:val="00642D52"/>
    <w:rsid w:val="006D57BC"/>
    <w:rsid w:val="007831D4"/>
    <w:rsid w:val="00CC3D20"/>
    <w:rsid w:val="00E167FE"/>
    <w:rsid w:val="00F11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67FE"/>
    <w:rPr>
      <w:b/>
      <w:bCs/>
    </w:rPr>
  </w:style>
  <w:style w:type="paragraph" w:styleId="a4">
    <w:name w:val="Normal (Web)"/>
    <w:basedOn w:val="a"/>
    <w:rsid w:val="00E16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E167F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E167FE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Hyperlink"/>
    <w:rsid w:val="00E167FE"/>
    <w:rPr>
      <w:color w:val="000080"/>
      <w:u w:val="single"/>
    </w:rPr>
  </w:style>
  <w:style w:type="paragraph" w:customStyle="1" w:styleId="ConsPlusNormal">
    <w:name w:val="ConsPlusNormal"/>
    <w:rsid w:val="00E167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AD353B4B9F53DA1BDDAE77FE26C1C30DB348269C3E949529CD6D1131Ay7D8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AD353B4B9F53DA1BDDAF972F4004235DA3CDE63C0E74707C6898A4E4D71B1881A138AA2A74286AB88C4D4yBDB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AD353B4B9F53DA1BDDAE77FE26C1C30DB348269C3E949529CD6D1131A78BBDF5D5CD3E0E34F86AAy8DF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D353B4B9F53DA1BDDAE77FE26C1C30DB348269C3E949529CD6D1131Ay7D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C26E6-FD98-437D-BD6E-A2E449FDB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2014-03-14T05:05:00Z</cp:lastPrinted>
  <dcterms:created xsi:type="dcterms:W3CDTF">2014-03-13T12:18:00Z</dcterms:created>
  <dcterms:modified xsi:type="dcterms:W3CDTF">2014-03-18T10:41:00Z</dcterms:modified>
</cp:coreProperties>
</file>